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53037" w14:paraId="784A0AAD" w14:textId="77777777">
        <w:tc>
          <w:tcPr>
            <w:tcW w:w="4428" w:type="dxa"/>
          </w:tcPr>
          <w:p w14:paraId="5673D166" w14:textId="77777777" w:rsidR="00353037" w:rsidRDefault="00DF3EBE">
            <w:pPr>
              <w:widowControl w:val="0"/>
            </w:pPr>
            <w:r>
              <w:t>From:</w:t>
            </w:r>
            <w:r>
              <w:tab/>
            </w:r>
            <w:r>
              <w:rPr>
                <w:lang w:eastAsia="ko-KR"/>
              </w:rPr>
              <w:t xml:space="preserve">ARM </w:t>
            </w:r>
            <w:r>
              <w:t>committee</w:t>
            </w:r>
          </w:p>
        </w:tc>
        <w:tc>
          <w:tcPr>
            <w:tcW w:w="5460" w:type="dxa"/>
          </w:tcPr>
          <w:p w14:paraId="3435197C" w14:textId="20BD75BC" w:rsidR="00353037" w:rsidRDefault="00DF3EBE">
            <w:pPr>
              <w:widowControl w:val="0"/>
              <w:jc w:val="right"/>
            </w:pPr>
            <w:r>
              <w:t>ENG19-3.1.0.16</w:t>
            </w:r>
          </w:p>
          <w:p w14:paraId="741F854F" w14:textId="77777777" w:rsidR="00353037" w:rsidRDefault="00353037">
            <w:pPr>
              <w:widowControl w:val="0"/>
              <w:jc w:val="right"/>
            </w:pPr>
          </w:p>
        </w:tc>
      </w:tr>
      <w:tr w:rsidR="00353037" w14:paraId="3E3895CB" w14:textId="77777777">
        <w:tc>
          <w:tcPr>
            <w:tcW w:w="4428" w:type="dxa"/>
          </w:tcPr>
          <w:p w14:paraId="4B888D1A" w14:textId="0E76B4EF" w:rsidR="00353037" w:rsidRDefault="00DF3EBE">
            <w:pPr>
              <w:widowControl w:val="0"/>
            </w:pPr>
            <w:r>
              <w:t>To:</w:t>
            </w:r>
            <w:r>
              <w:tab/>
              <w:t>ENG</w:t>
            </w:r>
            <w:r>
              <w:rPr>
                <w:lang w:eastAsia="ko-KR"/>
              </w:rPr>
              <w:t>, DTEC</w:t>
            </w:r>
            <w:r w:rsidR="000A7F0F">
              <w:rPr>
                <w:rFonts w:hint="eastAsia"/>
                <w:lang w:eastAsia="ko-KR"/>
              </w:rPr>
              <w:t>, VTS</w:t>
            </w:r>
            <w:r>
              <w:rPr>
                <w:lang w:eastAsia="ko-KR"/>
              </w:rPr>
              <w:t xml:space="preserve"> </w:t>
            </w:r>
            <w:r>
              <w:t>committe</w:t>
            </w:r>
            <w:r>
              <w:rPr>
                <w:lang w:eastAsia="ko-KR"/>
              </w:rPr>
              <w:t>e</w:t>
            </w:r>
          </w:p>
        </w:tc>
        <w:tc>
          <w:tcPr>
            <w:tcW w:w="5460" w:type="dxa"/>
          </w:tcPr>
          <w:p w14:paraId="5099FAD5" w14:textId="77777777" w:rsidR="00353037" w:rsidRDefault="00353037">
            <w:pPr>
              <w:widowControl w:val="0"/>
              <w:jc w:val="right"/>
            </w:pPr>
          </w:p>
        </w:tc>
      </w:tr>
    </w:tbl>
    <w:p w14:paraId="1BD7737A" w14:textId="77777777" w:rsidR="00353037" w:rsidRDefault="00DF3EBE">
      <w:pPr>
        <w:pStyle w:val="Title"/>
      </w:pPr>
      <w:r>
        <w:t>LIAISON NOTE</w:t>
      </w:r>
    </w:p>
    <w:p w14:paraId="3375C3EC" w14:textId="54454214" w:rsidR="00353037" w:rsidRDefault="00DF3EBE" w:rsidP="00C37691">
      <w:pPr>
        <w:pStyle w:val="Title"/>
      </w:pPr>
      <w:r>
        <w:rPr>
          <w:lang w:eastAsia="ko-KR"/>
        </w:rPr>
        <w:t>Development</w:t>
      </w:r>
      <w:r w:rsidR="00C37691">
        <w:rPr>
          <w:rFonts w:hint="eastAsia"/>
          <w:lang w:eastAsia="ko-KR"/>
        </w:rPr>
        <w:t xml:space="preserve"> of</w:t>
      </w:r>
      <w:r>
        <w:t xml:space="preserve"> </w:t>
      </w:r>
      <w:r w:rsidR="00C37691" w:rsidRPr="00C37691">
        <w:t>Guidance on the use of simple IOT sensors on physical Aids to Navigation</w:t>
      </w:r>
    </w:p>
    <w:p w14:paraId="47E9FBD7" w14:textId="77777777" w:rsidR="00353037" w:rsidRDefault="00353037">
      <w:pPr>
        <w:pStyle w:val="Title"/>
      </w:pPr>
    </w:p>
    <w:p w14:paraId="766F4F67" w14:textId="77777777" w:rsidR="00353037" w:rsidRDefault="00DF3EBE">
      <w:pPr>
        <w:pStyle w:val="Heading1"/>
      </w:pPr>
      <w:r>
        <w:t>INTRODUCTION</w:t>
      </w:r>
    </w:p>
    <w:p w14:paraId="27461CA1" w14:textId="7B0800CC" w:rsidR="00353037" w:rsidRDefault="000A7F0F">
      <w:pPr>
        <w:pStyle w:val="BodyText"/>
        <w:rPr>
          <w:rFonts w:asciiTheme="minorHAnsi" w:eastAsiaTheme="minorEastAsia" w:hAnsiTheme="minorHAnsi" w:cstheme="minorHAnsi"/>
          <w:lang w:eastAsia="ko-KR"/>
        </w:rPr>
      </w:pPr>
      <w:r w:rsidRPr="000A7F0F">
        <w:rPr>
          <w:lang w:eastAsia="ko-KR"/>
        </w:rPr>
        <w:t xml:space="preserve">At ARM19, a new task group was formed and commenced its work on exploring the use of IoT for Aids to </w:t>
      </w:r>
      <w:r w:rsidRPr="000A7F0F">
        <w:rPr>
          <w:rFonts w:asciiTheme="minorHAnsi" w:hAnsiTheme="minorHAnsi" w:cstheme="minorHAnsi"/>
          <w:lang w:eastAsia="ko-KR"/>
        </w:rPr>
        <w:t>Navigation (</w:t>
      </w:r>
      <w:proofErr w:type="spellStart"/>
      <w:r w:rsidRPr="000A7F0F">
        <w:rPr>
          <w:rFonts w:asciiTheme="minorHAnsi" w:hAnsiTheme="minorHAnsi" w:cstheme="minorHAnsi"/>
          <w:lang w:eastAsia="ko-KR"/>
        </w:rPr>
        <w:t>AtoN</w:t>
      </w:r>
      <w:proofErr w:type="spellEnd"/>
      <w:r w:rsidRPr="000A7F0F">
        <w:rPr>
          <w:rFonts w:asciiTheme="minorHAnsi" w:hAnsiTheme="minorHAnsi" w:cstheme="minorHAnsi"/>
          <w:lang w:eastAsia="ko-KR"/>
        </w:rPr>
        <w:t>).</w:t>
      </w:r>
      <w:r w:rsidRPr="000A7F0F">
        <w:rPr>
          <w:rFonts w:asciiTheme="minorHAnsi" w:eastAsiaTheme="minorEastAsia" w:hAnsiTheme="minorHAnsi" w:cstheme="minorHAnsi"/>
          <w:lang w:eastAsia="ko-KR"/>
        </w:rPr>
        <w:t xml:space="preserve">  ARM</w:t>
      </w:r>
      <w:r w:rsidRPr="000A7F0F">
        <w:rPr>
          <w:rFonts w:asciiTheme="minorHAnsi" w:hAnsiTheme="minorHAnsi" w:cstheme="minorHAnsi"/>
          <w:lang w:eastAsia="ko-KR"/>
        </w:rPr>
        <w:t xml:space="preserve"> is currently gathering information on the use of IoT for Aids to Navigation (</w:t>
      </w:r>
      <w:proofErr w:type="spellStart"/>
      <w:r w:rsidRPr="000A7F0F">
        <w:rPr>
          <w:rFonts w:asciiTheme="minorHAnsi" w:hAnsiTheme="minorHAnsi" w:cstheme="minorHAnsi"/>
          <w:lang w:eastAsia="ko-KR"/>
        </w:rPr>
        <w:t>AtoN</w:t>
      </w:r>
      <w:proofErr w:type="spellEnd"/>
      <w:r w:rsidRPr="000A7F0F">
        <w:rPr>
          <w:rFonts w:asciiTheme="minorHAnsi" w:hAnsiTheme="minorHAnsi" w:cstheme="minorHAnsi"/>
          <w:lang w:eastAsia="ko-KR"/>
        </w:rPr>
        <w:t xml:space="preserve">) management, particularly from </w:t>
      </w:r>
      <w:r w:rsidRPr="000A7F0F">
        <w:rPr>
          <w:rFonts w:asciiTheme="minorHAnsi" w:eastAsiaTheme="minorEastAsia" w:hAnsiTheme="minorHAnsi" w:cstheme="minorHAnsi"/>
          <w:lang w:eastAsia="ko-KR"/>
        </w:rPr>
        <w:t>Members</w:t>
      </w:r>
      <w:r w:rsidRPr="000A7F0F">
        <w:rPr>
          <w:rFonts w:asciiTheme="minorHAnsi" w:hAnsiTheme="minorHAnsi" w:cstheme="minorHAnsi"/>
          <w:lang w:eastAsia="ko-KR"/>
        </w:rPr>
        <w:t xml:space="preserve"> with practical experience in this area. </w:t>
      </w:r>
    </w:p>
    <w:p w14:paraId="47C509DB" w14:textId="77777777" w:rsidR="00353037" w:rsidRDefault="00353037">
      <w:pPr>
        <w:pStyle w:val="BodyText"/>
      </w:pPr>
    </w:p>
    <w:p w14:paraId="6D17E754" w14:textId="77777777" w:rsidR="00353037" w:rsidRDefault="00DF3EBE">
      <w:pPr>
        <w:pStyle w:val="Heading1"/>
      </w:pPr>
      <w:r>
        <w:t>ACTION REQUESTED</w:t>
      </w:r>
    </w:p>
    <w:p w14:paraId="70E0F692" w14:textId="77777777" w:rsidR="000A7F0F" w:rsidRPr="000A7F0F" w:rsidRDefault="000A7F0F" w:rsidP="000A7F0F">
      <w:pPr>
        <w:pStyle w:val="BodyText"/>
        <w:rPr>
          <w:rFonts w:eastAsiaTheme="minorEastAsia"/>
        </w:rPr>
      </w:pPr>
      <w:r w:rsidRPr="000A7F0F">
        <w:rPr>
          <w:rFonts w:eastAsiaTheme="minorEastAsia"/>
        </w:rPr>
        <w:t xml:space="preserve">The ENG, DTEC, and VTS committees are requested to provide input on their experiences and use cases related to the application of IoT </w:t>
      </w:r>
      <w:r>
        <w:rPr>
          <w:rFonts w:eastAsiaTheme="minorEastAsia" w:hint="eastAsia"/>
          <w:lang w:eastAsia="ko-KR"/>
        </w:rPr>
        <w:t>on physical</w:t>
      </w:r>
      <w:r w:rsidRPr="000A7F0F">
        <w:rPr>
          <w:rFonts w:eastAsiaTheme="minorEastAsia"/>
        </w:rPr>
        <w:t xml:space="preserve"> </w:t>
      </w:r>
      <w:proofErr w:type="spellStart"/>
      <w:r w:rsidRPr="000A7F0F">
        <w:rPr>
          <w:rFonts w:eastAsiaTheme="minorEastAsia"/>
        </w:rPr>
        <w:t>AtoN</w:t>
      </w:r>
      <w:proofErr w:type="spellEnd"/>
      <w:r w:rsidRPr="000A7F0F">
        <w:rPr>
          <w:rFonts w:eastAsiaTheme="minorEastAsia"/>
        </w:rPr>
        <w:t>. We kindly invite the committees to forward any relevant information to ARM20 to support the ongoing work of the task group.</w:t>
      </w:r>
    </w:p>
    <w:p w14:paraId="49127A60" w14:textId="1381AD45" w:rsidR="00353037" w:rsidRPr="000A7F0F" w:rsidRDefault="00353037" w:rsidP="000A7F0F">
      <w:pPr>
        <w:pStyle w:val="21"/>
        <w:ind w:left="0"/>
      </w:pPr>
    </w:p>
    <w:sectPr w:rsidR="00353037" w:rsidRPr="000A7F0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63714" w14:textId="77777777" w:rsidR="005D57C0" w:rsidRDefault="005D57C0">
      <w:r>
        <w:separator/>
      </w:r>
    </w:p>
  </w:endnote>
  <w:endnote w:type="continuationSeparator" w:id="0">
    <w:p w14:paraId="33403FDB" w14:textId="77777777" w:rsidR="005D57C0" w:rsidRDefault="005D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Times New Roman"/>
    <w:charset w:val="01"/>
    <w:family w:val="auto"/>
    <w:pitch w:val="default"/>
    <w:sig w:usb0="7FFFFFFF" w:usb1="1001ECEA" w:usb2="00000001" w:usb3="00000001" w:csb0="00000001" w:csb1="00000001"/>
  </w:font>
  <w:font w:name="Liberation Sans"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default"/>
    <w:sig w:usb0="7FFFFFFF" w:usb1="7FFFFFFF" w:usb2="0000003F" w:usb3="00000001" w:csb0="603F01FF" w:csb1="7FFFFFFF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60EDC" w14:textId="77777777" w:rsidR="00353037" w:rsidRDefault="00353037">
    <w:pPr>
      <w:pStyle w:val="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11DEC" w14:textId="77777777" w:rsidR="00353037" w:rsidRDefault="00DF3EB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CBB9D" w14:textId="77777777" w:rsidR="00353037" w:rsidRDefault="00DF3EBE">
    <w:pPr>
      <w:pStyle w:val="10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FCDB" w14:textId="77777777" w:rsidR="005D57C0" w:rsidRDefault="005D57C0">
      <w:r>
        <w:separator/>
      </w:r>
    </w:p>
  </w:footnote>
  <w:footnote w:type="continuationSeparator" w:id="0">
    <w:p w14:paraId="31149A54" w14:textId="77777777" w:rsidR="005D57C0" w:rsidRDefault="005D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C66FE" w14:textId="77777777" w:rsidR="00353037" w:rsidRDefault="00353037">
    <w:pPr>
      <w:pStyle w:val="1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88ABD" w14:textId="77777777" w:rsidR="00353037" w:rsidRDefault="00DF3EBE">
    <w:pPr>
      <w:pStyle w:val="11"/>
    </w:pPr>
    <w:r>
      <w:rPr>
        <w:noProof/>
      </w:rPr>
      <w:drawing>
        <wp:inline distT="0" distB="0" distL="0" distR="0" wp14:anchorId="3C981F18" wp14:editId="32EDAC31">
          <wp:extent cx="850900" cy="824230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EBD3A" w14:textId="77777777" w:rsidR="00353037" w:rsidRDefault="00DF3EBE">
    <w:pPr>
      <w:pStyle w:val="11"/>
    </w:pPr>
    <w:r>
      <w:rPr>
        <w:noProof/>
      </w:rPr>
      <w:drawing>
        <wp:inline distT="0" distB="0" distL="0" distR="0" wp14:anchorId="62F3B0C9" wp14:editId="39D1F8D2">
          <wp:extent cx="850900" cy="824230"/>
          <wp:effectExtent l="0" t="0" r="0" b="0"/>
          <wp:docPr id="2050" name="shape2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num w:numId="1" w16cid:durableId="1683051533">
    <w:abstractNumId w:val="7"/>
  </w:num>
  <w:num w:numId="2" w16cid:durableId="1841580921">
    <w:abstractNumId w:val="4"/>
  </w:num>
  <w:num w:numId="3" w16cid:durableId="1811242743">
    <w:abstractNumId w:val="2"/>
  </w:num>
  <w:num w:numId="4" w16cid:durableId="744883144">
    <w:abstractNumId w:val="8"/>
  </w:num>
  <w:num w:numId="5" w16cid:durableId="1778939679">
    <w:abstractNumId w:val="9"/>
  </w:num>
  <w:num w:numId="6" w16cid:durableId="569582252">
    <w:abstractNumId w:val="1"/>
  </w:num>
  <w:num w:numId="7" w16cid:durableId="1065759830">
    <w:abstractNumId w:val="6"/>
  </w:num>
  <w:num w:numId="8" w16cid:durableId="1917277855">
    <w:abstractNumId w:val="3"/>
  </w:num>
  <w:num w:numId="9" w16cid:durableId="1151749950">
    <w:abstractNumId w:val="0"/>
  </w:num>
  <w:num w:numId="10" w16cid:durableId="5740494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037"/>
    <w:rsid w:val="000A7F0F"/>
    <w:rsid w:val="00280428"/>
    <w:rsid w:val="00353037"/>
    <w:rsid w:val="005D57C0"/>
    <w:rsid w:val="00A32447"/>
    <w:rsid w:val="00C37691"/>
    <w:rsid w:val="00D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I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8E8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pPr>
      <w:keepNext/>
      <w:numPr>
        <w:ilvl w:val="2"/>
        <w:numId w:val="1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6">
    <w:name w:val="heading 6"/>
    <w:basedOn w:val="Normal"/>
    <w:next w:val="Normal"/>
    <w:unhideWhenUsed/>
    <w:qFormat/>
    <w:pPr>
      <w:numPr>
        <w:ilvl w:val="5"/>
        <w:numId w:val="1"/>
      </w:numPr>
      <w:spacing w:before="240" w:after="60"/>
      <w:outlineLvl w:val="5"/>
    </w:pPr>
    <w:rPr>
      <w:rFonts w:cs="Arial"/>
      <w:b/>
      <w:bCs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">
    <w:name w:val="제목 41"/>
    <w:basedOn w:val="Normal"/>
    <w:next w:val="Normal"/>
    <w:qFormat/>
    <w:pPr>
      <w:keepNext/>
      <w:widowControl w:val="0"/>
      <w:numPr>
        <w:ilvl w:val="3"/>
        <w:numId w:val="1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customStyle="1" w:styleId="51">
    <w:name w:val="제목 51"/>
    <w:basedOn w:val="Normal"/>
    <w:next w:val="Normal"/>
    <w:qFormat/>
    <w:pPr>
      <w:numPr>
        <w:ilvl w:val="4"/>
        <w:numId w:val="2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customStyle="1" w:styleId="71">
    <w:name w:val="제목 71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customStyle="1" w:styleId="81">
    <w:name w:val="제목 81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customStyle="1" w:styleId="91">
    <w:name w:val="제목 91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customStyle="1" w:styleId="1">
    <w:name w:val="기본 단락 글꼴1"/>
    <w:uiPriority w:val="1"/>
    <w:semiHidden/>
    <w:unhideWhenUsed/>
  </w:style>
  <w:style w:type="character" w:customStyle="1" w:styleId="FooterChar">
    <w:name w:val="Footer Char"/>
    <w:link w:val="10"/>
    <w:qFormat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11"/>
    <w:qFormat/>
    <w:rPr>
      <w:rFonts w:ascii="Arial" w:eastAsia="MS Mincho" w:hAnsi="Arial"/>
      <w:lang w:val="fr-FR" w:eastAsia="ja-JP"/>
    </w:rPr>
  </w:style>
  <w:style w:type="character" w:customStyle="1" w:styleId="12">
    <w:name w:val="페이지 번호1"/>
    <w:qFormat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13"/>
    <w:qFormat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21"/>
    <w:qFormat/>
    <w:rPr>
      <w:rFonts w:ascii="Arial" w:eastAsia="Calibri" w:hAnsi="Arial" w:cs="Calibri"/>
      <w:sz w:val="22"/>
      <w:szCs w:val="22"/>
      <w:lang w:eastAsia="de-DE"/>
    </w:rPr>
  </w:style>
  <w:style w:type="character" w:customStyle="1" w:styleId="14">
    <w:name w:val="메모 참조1"/>
    <w:basedOn w:val="1"/>
    <w:qFormat/>
    <w:rPr>
      <w:sz w:val="16"/>
      <w:szCs w:val="16"/>
    </w:rPr>
  </w:style>
  <w:style w:type="character" w:customStyle="1" w:styleId="CommentTextChar">
    <w:name w:val="Comment Text Char"/>
    <w:basedOn w:val="1"/>
    <w:link w:val="15"/>
    <w:qFormat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1"/>
    <w:link w:val="BalloonText"/>
    <w:semiHidden/>
    <w:qFormat/>
    <w:rPr>
      <w:rFonts w:ascii="Segoe UI" w:hAnsi="Segoe UI" w:cs="Segoe UI"/>
      <w:sz w:val="18"/>
      <w:szCs w:val="18"/>
      <w:lang w:val="en-GB" w:eastAsia="en-US"/>
    </w:rPr>
  </w:style>
  <w:style w:type="character" w:customStyle="1" w:styleId="16">
    <w:name w:val="하이퍼링크1"/>
    <w:basedOn w:val="1"/>
    <w:rPr>
      <w:color w:val="0563C1"/>
      <w:u w:val="single"/>
    </w:rPr>
  </w:style>
  <w:style w:type="character" w:customStyle="1" w:styleId="17">
    <w:name w:val="확인되지 않은 멘션1"/>
    <w:basedOn w:val="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Normal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18">
    <w:name w:val="목록1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pPr>
      <w:numPr>
        <w:numId w:val="3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pPr>
      <w:numPr>
        <w:numId w:val="4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pPr>
      <w:numPr>
        <w:numId w:val="5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pPr>
      <w:numPr>
        <w:numId w:val="6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pPr>
      <w:numPr>
        <w:numId w:val="7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customStyle="1" w:styleId="10">
    <w:name w:val="바닥글1"/>
    <w:basedOn w:val="Normal"/>
    <w:link w:val="FooterChar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customStyle="1" w:styleId="11">
    <w:name w:val="머리글1"/>
    <w:basedOn w:val="Normal"/>
    <w:link w:val="HeaderChar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pPr>
      <w:numPr>
        <w:numId w:val="8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pPr>
      <w:numPr>
        <w:ilvl w:val="1"/>
        <w:numId w:val="8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8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pPr>
      <w:numPr>
        <w:numId w:val="9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Pr>
      <w:lang w:val="fr-FR" w:eastAsia="fr-FR"/>
    </w:rPr>
  </w:style>
  <w:style w:type="paragraph" w:customStyle="1" w:styleId="Table">
    <w:name w:val="Table_#"/>
    <w:basedOn w:val="Normal"/>
    <w:next w:val="Normal"/>
    <w:qFormat/>
    <w:pPr>
      <w:numPr>
        <w:numId w:val="10"/>
      </w:numPr>
      <w:jc w:val="center"/>
    </w:pPr>
    <w:rPr>
      <w:i/>
      <w:szCs w:val="24"/>
      <w:lang w:val="fr-FR" w:eastAsia="en-GB"/>
    </w:rPr>
  </w:style>
  <w:style w:type="paragraph" w:customStyle="1" w:styleId="13">
    <w:name w:val="본문 들여쓰기1"/>
    <w:basedOn w:val="Normal"/>
    <w:link w:val="BodyTextIndentChar"/>
    <w:pPr>
      <w:spacing w:after="120"/>
      <w:ind w:left="567"/>
    </w:pPr>
    <w:rPr>
      <w:rFonts w:eastAsia="Calibri" w:cs="Calibri"/>
      <w:szCs w:val="22"/>
      <w:lang w:eastAsia="en-GB"/>
    </w:rPr>
  </w:style>
  <w:style w:type="paragraph" w:customStyle="1" w:styleId="21">
    <w:name w:val="본문 들여쓰기 21"/>
    <w:basedOn w:val="Normal"/>
    <w:link w:val="BodyTextIndent2Char"/>
    <w:qFormat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customStyle="1" w:styleId="15">
    <w:name w:val="메모 텍스트1"/>
    <w:basedOn w:val="Normal"/>
    <w:link w:val="CommentTextChar"/>
    <w:qFormat/>
    <w:rPr>
      <w:sz w:val="20"/>
    </w:rPr>
  </w:style>
  <w:style w:type="paragraph" w:styleId="CommentSubject">
    <w:name w:val="annotation subject"/>
    <w:basedOn w:val="15"/>
    <w:next w:val="15"/>
    <w:link w:val="CommentSubjectChar"/>
    <w:semiHidden/>
    <w:unhideWhenUsed/>
    <w:qFormat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19">
    <w:name w:val="수정1"/>
    <w:uiPriority w:val="99"/>
    <w:semiHidden/>
    <w:qFormat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character" w:customStyle="1" w:styleId="2">
    <w:name w:val="기본 단락 글꼴2"/>
    <w:uiPriority w:val="1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23F2C7-24B7-4A16-8FF4-DAA0A094F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2AD0EF-08C3-458A-8C14-5D090D94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Manager/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/>
  <cp:keywords/>
  <dc:description/>
  <cp:lastModifiedBy/>
  <cp:revision>1</cp:revision>
  <cp:lastPrinted>2023-09-20T09:59:00Z</cp:lastPrinted>
  <dcterms:created xsi:type="dcterms:W3CDTF">2024-03-21T13:22:00Z</dcterms:created>
  <dcterms:modified xsi:type="dcterms:W3CDTF">2024-10-17T10:51:00Z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